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F" w:rsidRDefault="00E94F5F" w:rsidP="00CA2A65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2209AE">
        <w:rPr>
          <w:b/>
        </w:rPr>
        <w:t xml:space="preserve"> </w:t>
      </w:r>
      <w:r w:rsidR="0082277B">
        <w:rPr>
          <w:b/>
        </w:rPr>
        <w:t>1</w:t>
      </w:r>
    </w:p>
    <w:p w:rsidR="00E94F5F" w:rsidRDefault="00E94F5F" w:rsidP="00CA2A65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CA2A65">
      <w:pPr>
        <w:shd w:val="clear" w:color="auto" w:fill="FFFFFF"/>
        <w:jc w:val="center"/>
      </w:pPr>
      <w:r>
        <w:t xml:space="preserve">по проекту </w:t>
      </w:r>
      <w:r w:rsidR="00A85127">
        <w:t xml:space="preserve">внесения </w:t>
      </w:r>
      <w:r w:rsidR="003C1EA4">
        <w:t xml:space="preserve">изменений в </w:t>
      </w:r>
      <w:r w:rsidR="002550DC">
        <w:t>п</w:t>
      </w:r>
      <w:r w:rsidRPr="00626692">
        <w:t>равил</w:t>
      </w:r>
      <w:r w:rsidR="003C1EA4">
        <w:t>а</w:t>
      </w:r>
      <w:r w:rsidRPr="00626692">
        <w:t xml:space="preserve"> землепользования и застройки</w:t>
      </w:r>
    </w:p>
    <w:p w:rsidR="00122342" w:rsidRDefault="0071511A" w:rsidP="00CA2A65">
      <w:pPr>
        <w:jc w:val="center"/>
      </w:pPr>
      <w:r>
        <w:t>Гадалейского</w:t>
      </w:r>
      <w:r w:rsidR="00122342">
        <w:t xml:space="preserve"> муниципального образования Тулунского района Иркутской области</w:t>
      </w:r>
    </w:p>
    <w:p w:rsidR="00E94F5F" w:rsidRDefault="00851D85" w:rsidP="00CA2A65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CA2A65">
            <w:r>
              <w:t xml:space="preserve">                       </w:t>
            </w:r>
            <w:r w:rsidR="008208BC">
              <w:t xml:space="preserve">                        </w:t>
            </w:r>
            <w:r>
              <w:t xml:space="preserve"> </w:t>
            </w:r>
            <w:r w:rsidR="00E94F5F">
              <w:t xml:space="preserve">от </w:t>
            </w:r>
            <w:r w:rsidR="0075734B">
              <w:t>17</w:t>
            </w:r>
            <w:r w:rsidR="00122342">
              <w:t>.</w:t>
            </w:r>
            <w:r w:rsidR="003C1EA4">
              <w:t>0</w:t>
            </w:r>
            <w:r w:rsidR="0075734B">
              <w:t>2</w:t>
            </w:r>
            <w:r w:rsidR="00122342">
              <w:t>.</w:t>
            </w:r>
            <w:r w:rsidR="00E94F5F">
              <w:t>201</w:t>
            </w:r>
            <w:r w:rsidR="00AD59C1"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2A65">
            <w:r>
              <w:t xml:space="preserve">место проведения: </w:t>
            </w:r>
            <w:r w:rsidR="00E27EF1">
              <w:t>с.</w:t>
            </w:r>
            <w:r w:rsidR="0071511A">
              <w:t>Гадалей</w:t>
            </w:r>
            <w:r w:rsidR="00E27EF1">
              <w:t xml:space="preserve">, </w:t>
            </w:r>
            <w:r w:rsidR="0071511A">
              <w:t>ул. Ленина, 25, Тулунского района, Иркутской области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2A65">
            <w:r>
              <w:t xml:space="preserve">адрес проведения: </w:t>
            </w:r>
            <w:r w:rsidR="00E27EF1">
              <w:t>Иркутская область, Тулунский район,</w:t>
            </w:r>
            <w:r w:rsidR="0071511A">
              <w:t xml:space="preserve"> с.Гадалей, ул. Ленина, 25, </w:t>
            </w:r>
            <w:r w:rsidR="00E27EF1">
              <w:t xml:space="preserve">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CA2A65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A2A65">
            <w:r>
              <w:t xml:space="preserve">время проведения: </w:t>
            </w:r>
            <w:r w:rsidR="00E27EF1">
              <w:t>1</w:t>
            </w:r>
            <w:r w:rsidR="0071511A">
              <w:t>5</w:t>
            </w:r>
            <w:r w:rsidR="00E27EF1">
              <w:t xml:space="preserve"> час. </w:t>
            </w:r>
            <w:r w:rsidR="00AD59C1">
              <w:t>0</w:t>
            </w:r>
            <w:r w:rsidR="00E27EF1">
              <w:t>0 мин.</w:t>
            </w:r>
            <w:r>
              <w:t xml:space="preserve"> </w:t>
            </w:r>
          </w:p>
        </w:tc>
      </w:tr>
    </w:tbl>
    <w:p w:rsidR="006D5872" w:rsidRDefault="006D5872" w:rsidP="00CA2A65">
      <w:pPr>
        <w:jc w:val="center"/>
        <w:rPr>
          <w:b/>
        </w:rPr>
      </w:pPr>
    </w:p>
    <w:p w:rsidR="00E94F5F" w:rsidRPr="0071511A" w:rsidRDefault="0071511A" w:rsidP="00CA2A65">
      <w:pPr>
        <w:jc w:val="center"/>
        <w:rPr>
          <w:b/>
        </w:rPr>
      </w:pPr>
      <w:r w:rsidRPr="0071511A">
        <w:rPr>
          <w:b/>
        </w:rPr>
        <w:t>ПОВЕСТКА ДНЯ:</w:t>
      </w:r>
    </w:p>
    <w:p w:rsidR="00E94F5F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 xml:space="preserve">Проекту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2550DC">
        <w:t xml:space="preserve">, </w:t>
      </w:r>
      <w:r>
        <w:t xml:space="preserve">глава </w:t>
      </w:r>
      <w:r w:rsidR="0071511A">
        <w:t>Гадалейского</w:t>
      </w:r>
      <w:r w:rsidR="00E27EF1">
        <w:t xml:space="preserve"> сельского поселения,</w:t>
      </w:r>
      <w:r w:rsidR="0071511A">
        <w:t xml:space="preserve"> Сафонов Виктор Алексеевич</w:t>
      </w:r>
      <w:r>
        <w:t>.</w:t>
      </w:r>
    </w:p>
    <w:p w:rsidR="00E94F5F" w:rsidRPr="00D338E1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</w:t>
      </w:r>
      <w:r w:rsidR="003C1EA4">
        <w:t xml:space="preserve"> </w:t>
      </w:r>
      <w:r>
        <w:rPr>
          <w:szCs w:val="28"/>
        </w:rPr>
        <w:t xml:space="preserve">-  </w:t>
      </w:r>
      <w:r w:rsidR="0071511A">
        <w:t>Сафонов Виктор Алексеевич</w:t>
      </w:r>
      <w:r w:rsidR="00E27EF1">
        <w:rPr>
          <w:szCs w:val="28"/>
        </w:rPr>
        <w:t xml:space="preserve">, глава </w:t>
      </w:r>
      <w:r w:rsidR="0071511A">
        <w:rPr>
          <w:szCs w:val="28"/>
        </w:rPr>
        <w:t>Гадалейского</w:t>
      </w:r>
      <w:r w:rsidR="00E27EF1">
        <w:rPr>
          <w:szCs w:val="28"/>
        </w:rPr>
        <w:t xml:space="preserve"> сельского поселения.</w:t>
      </w:r>
      <w:r>
        <w:rPr>
          <w:szCs w:val="28"/>
        </w:rPr>
        <w:t xml:space="preserve"> </w:t>
      </w:r>
    </w:p>
    <w:p w:rsidR="00E94F5F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CA2A6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CA2A65">
      <w:pPr>
        <w:jc w:val="both"/>
      </w:pPr>
      <w:r>
        <w:t>Основания проведения публичных слушаний:</w:t>
      </w:r>
    </w:p>
    <w:p w:rsidR="00E94F5F" w:rsidRDefault="003F67AA" w:rsidP="003F67AA">
      <w:pPr>
        <w:autoSpaceDE w:val="0"/>
        <w:autoSpaceDN w:val="0"/>
        <w:adjustRightInd w:val="0"/>
        <w:jc w:val="both"/>
      </w:pPr>
      <w:r>
        <w:t xml:space="preserve">- </w:t>
      </w:r>
      <w:r w:rsidR="00E94F5F" w:rsidRPr="000E1B00">
        <w:t xml:space="preserve">Градостроительный кодекс </w:t>
      </w:r>
      <w:r w:rsidR="00E94F5F">
        <w:t>Российской Федерации</w:t>
      </w:r>
      <w:r w:rsidR="00E94F5F" w:rsidRPr="000E1B00">
        <w:t xml:space="preserve"> №</w:t>
      </w:r>
      <w:r w:rsidR="00E94F5F">
        <w:t xml:space="preserve"> </w:t>
      </w:r>
      <w:r w:rsidR="00E94F5F" w:rsidRPr="000E1B00">
        <w:t>190-ФЗ от 29.12.2004г.;</w:t>
      </w:r>
    </w:p>
    <w:p w:rsidR="00E94F5F" w:rsidRDefault="00E94F5F" w:rsidP="00CA2A6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3F67AA" w:rsidP="003F67AA">
      <w:pPr>
        <w:autoSpaceDE w:val="0"/>
        <w:autoSpaceDN w:val="0"/>
        <w:adjustRightInd w:val="0"/>
        <w:jc w:val="both"/>
      </w:pPr>
      <w:r>
        <w:t xml:space="preserve">- </w:t>
      </w:r>
      <w:r w:rsidR="002550DC">
        <w:t>Устав</w:t>
      </w:r>
      <w:r w:rsidR="002550DC" w:rsidRPr="00255403">
        <w:t xml:space="preserve"> </w:t>
      </w:r>
      <w:r w:rsidR="0071511A">
        <w:t>Гадалейского</w:t>
      </w:r>
      <w:r w:rsidR="00E27EF1">
        <w:t xml:space="preserve"> муниципального образования</w:t>
      </w:r>
      <w:r w:rsidR="002550DC">
        <w:t>;</w:t>
      </w:r>
    </w:p>
    <w:p w:rsidR="00E94F5F" w:rsidRDefault="003F67AA" w:rsidP="003F67AA">
      <w:pPr>
        <w:autoSpaceDE w:val="0"/>
        <w:autoSpaceDN w:val="0"/>
        <w:adjustRightInd w:val="0"/>
        <w:jc w:val="both"/>
      </w:pPr>
      <w:r>
        <w:t xml:space="preserve">- </w:t>
      </w:r>
      <w:r w:rsidR="00E94F5F">
        <w:t xml:space="preserve">Положение </w:t>
      </w:r>
      <w:r w:rsidR="00A106CA">
        <w:t>«О</w:t>
      </w:r>
      <w:r w:rsidR="00E94F5F" w:rsidRPr="00626692">
        <w:t xml:space="preserve"> публичных слушаниях</w:t>
      </w:r>
      <w:r w:rsidR="00A106CA">
        <w:t xml:space="preserve">» </w:t>
      </w:r>
      <w:r w:rsidR="00B47770">
        <w:t xml:space="preserve">утвержденное решением Думы </w:t>
      </w:r>
      <w:r w:rsidR="0071511A">
        <w:t>Гадалейского</w:t>
      </w:r>
      <w:r w:rsidR="00B47770">
        <w:t xml:space="preserve"> сельского поселения </w:t>
      </w:r>
      <w:r w:rsidR="00B47770" w:rsidRPr="00F95E34">
        <w:t xml:space="preserve">от </w:t>
      </w:r>
      <w:r w:rsidR="00A106CA">
        <w:t>30.11</w:t>
      </w:r>
      <w:r w:rsidR="00B47770" w:rsidRPr="00F95E34">
        <w:t>.201</w:t>
      </w:r>
      <w:r w:rsidR="00B775C8">
        <w:t>1</w:t>
      </w:r>
      <w:r w:rsidR="00A106CA">
        <w:t xml:space="preserve"> г. № 62</w:t>
      </w:r>
      <w:r w:rsidR="00B47770">
        <w:t xml:space="preserve"> «Об утверждении Положения о публичных слушани</w:t>
      </w:r>
      <w:r w:rsidR="00B775C8">
        <w:t>ях</w:t>
      </w:r>
      <w:r w:rsidR="00B47770">
        <w:t xml:space="preserve"> в </w:t>
      </w:r>
      <w:r>
        <w:t>Гадалейском</w:t>
      </w:r>
      <w:r w:rsidR="00B47770">
        <w:t xml:space="preserve"> сельском поселении»</w:t>
      </w:r>
      <w:r w:rsidR="00E94F5F">
        <w:t>;</w:t>
      </w:r>
    </w:p>
    <w:p w:rsidR="002550DC" w:rsidRPr="000E1B00" w:rsidRDefault="002A0506" w:rsidP="002A0506">
      <w:pPr>
        <w:autoSpaceDE w:val="0"/>
        <w:autoSpaceDN w:val="0"/>
        <w:adjustRightInd w:val="0"/>
        <w:jc w:val="both"/>
      </w:pPr>
      <w:r>
        <w:t xml:space="preserve">- </w:t>
      </w:r>
      <w:r w:rsidR="00421176">
        <w:t xml:space="preserve">Постановление администрации </w:t>
      </w:r>
      <w:r w:rsidR="0071511A">
        <w:t>Гадалейского</w:t>
      </w:r>
      <w:r w:rsidR="00421176">
        <w:t xml:space="preserve"> сельского поселения от 23.11.2016 г № </w:t>
      </w:r>
      <w:r w:rsidR="00421E80">
        <w:t>86</w:t>
      </w:r>
      <w:r w:rsidR="00421176">
        <w:t xml:space="preserve"> «О подготовке проекта внесения изменений в правила землепользования и застройки </w:t>
      </w:r>
      <w:r w:rsidR="0071511A">
        <w:t>Гадалейского</w:t>
      </w:r>
      <w:r w:rsidR="00421176">
        <w:t xml:space="preserve"> муниципального образования Тулунского района Иркутской области, утвержденных решением Думы </w:t>
      </w:r>
      <w:r w:rsidR="0071511A">
        <w:t>Гадалейского</w:t>
      </w:r>
      <w:r w:rsidR="00421176">
        <w:t xml:space="preserve"> сельского поселения № 5</w:t>
      </w:r>
      <w:r w:rsidR="00421E80">
        <w:t>1</w:t>
      </w:r>
      <w:r w:rsidR="00421176">
        <w:t xml:space="preserve"> от </w:t>
      </w:r>
      <w:r w:rsidR="00421E80">
        <w:t>05.05</w:t>
      </w:r>
      <w:r w:rsidR="00421176">
        <w:t xml:space="preserve">.2014 г. (в редакции решения Думы от </w:t>
      </w:r>
      <w:r w:rsidR="00421E80">
        <w:t>11.05.</w:t>
      </w:r>
      <w:r w:rsidR="00421176">
        <w:t>2016 г. №</w:t>
      </w:r>
      <w:r w:rsidR="00421E80">
        <w:t>119</w:t>
      </w:r>
      <w:r w:rsidR="00421176">
        <w:t>)</w:t>
      </w:r>
      <w:r w:rsidR="002550DC" w:rsidRPr="00421176">
        <w:t>;</w:t>
      </w:r>
    </w:p>
    <w:p w:rsidR="00E94F5F" w:rsidRDefault="009D6431" w:rsidP="009D6431">
      <w:pPr>
        <w:jc w:val="both"/>
      </w:pPr>
      <w:r>
        <w:t xml:space="preserve">- </w:t>
      </w:r>
      <w:r w:rsidR="00E94F5F" w:rsidRPr="000E1B00">
        <w:t xml:space="preserve">Постановление </w:t>
      </w:r>
      <w:r w:rsidR="00E94F5F">
        <w:t>администрации</w:t>
      </w:r>
      <w:r w:rsidR="002550DC">
        <w:t xml:space="preserve"> </w:t>
      </w:r>
      <w:r w:rsidR="0071511A">
        <w:t>Гадалейского</w:t>
      </w:r>
      <w:r w:rsidR="00B47770">
        <w:t xml:space="preserve"> сельского поселения от </w:t>
      </w:r>
      <w:r w:rsidR="0042591C">
        <w:t>2</w:t>
      </w:r>
      <w:r>
        <w:t>6</w:t>
      </w:r>
      <w:r w:rsidR="0042591C">
        <w:t>.12.2016</w:t>
      </w:r>
      <w:r w:rsidR="00B47770">
        <w:t xml:space="preserve"> года №</w:t>
      </w:r>
      <w:r w:rsidR="0042591C">
        <w:t xml:space="preserve"> </w:t>
      </w:r>
      <w:r>
        <w:t>89</w:t>
      </w:r>
      <w:r w:rsidR="00B47770">
        <w:t xml:space="preserve"> </w:t>
      </w:r>
      <w:r w:rsidR="00E94F5F">
        <w:t>«</w:t>
      </w:r>
      <w:r w:rsidR="00E94F5F" w:rsidRPr="000750D9">
        <w:rPr>
          <w:bCs/>
        </w:rPr>
        <w:t xml:space="preserve">О назначении публичных слушаний по вопросу рассмотрения проекта </w:t>
      </w:r>
      <w:r w:rsidR="00A85127">
        <w:rPr>
          <w:bCs/>
        </w:rPr>
        <w:t xml:space="preserve">внесения </w:t>
      </w:r>
      <w:r w:rsidR="003A1B62">
        <w:rPr>
          <w:bCs/>
        </w:rPr>
        <w:t>изменений в</w:t>
      </w:r>
      <w:r w:rsidR="00E94F5F"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3A1B62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="00E94F5F" w:rsidRPr="000750D9">
        <w:rPr>
          <w:bCs/>
        </w:rPr>
        <w:t xml:space="preserve"> </w:t>
      </w:r>
      <w:r w:rsidR="0071511A">
        <w:rPr>
          <w:bCs/>
        </w:rPr>
        <w:t>Гадалейского</w:t>
      </w:r>
      <w:r w:rsidR="00A064A0">
        <w:rPr>
          <w:bCs/>
        </w:rPr>
        <w:t xml:space="preserve"> сельского поселения»</w:t>
      </w:r>
    </w:p>
    <w:p w:rsidR="006749EF" w:rsidRPr="00A064A0" w:rsidRDefault="00E94F5F" w:rsidP="00A52E0F">
      <w:pPr>
        <w:ind w:firstLine="709"/>
        <w:jc w:val="both"/>
        <w:rPr>
          <w:bCs/>
        </w:rPr>
      </w:pPr>
      <w:proofErr w:type="gramStart"/>
      <w:r>
        <w:t>Информация о проведении публичных слушаний</w:t>
      </w:r>
      <w:r w:rsidR="002550DC">
        <w:t xml:space="preserve"> </w:t>
      </w:r>
      <w:r w:rsidR="0042591C">
        <w:t>по</w:t>
      </w:r>
      <w:r w:rsidR="0042591C" w:rsidRPr="00624866">
        <w:t xml:space="preserve"> </w:t>
      </w:r>
      <w:r w:rsidR="0042591C">
        <w:t>Проекту</w:t>
      </w:r>
      <w:r w:rsidR="00624866" w:rsidRPr="00851D85">
        <w:t xml:space="preserve"> </w:t>
      </w:r>
      <w:r w:rsidR="009712C7">
        <w:t xml:space="preserve">внесения </w:t>
      </w:r>
      <w:r w:rsidR="003A1B62">
        <w:t xml:space="preserve">изменений в </w:t>
      </w:r>
      <w:r w:rsidR="00624866" w:rsidRPr="00851D85">
        <w:t>ПЗЗ</w:t>
      </w:r>
      <w:r w:rsidR="00624866">
        <w:t xml:space="preserve"> </w:t>
      </w:r>
      <w:r>
        <w:t xml:space="preserve">была </w:t>
      </w:r>
      <w:r w:rsidR="00C611A1">
        <w:t xml:space="preserve">размещена </w:t>
      </w:r>
      <w:r w:rsidR="0075734B">
        <w:t xml:space="preserve"> </w:t>
      </w:r>
      <w:r w:rsidR="00C611A1">
        <w:t xml:space="preserve"> </w:t>
      </w:r>
      <w:r w:rsidR="0042591C">
        <w:t xml:space="preserve">газете </w:t>
      </w:r>
      <w:r w:rsidR="0042591C" w:rsidRPr="00AB31C8">
        <w:t>«</w:t>
      </w:r>
      <w:r w:rsidR="00072521">
        <w:t>Информационный</w:t>
      </w:r>
      <w:r w:rsidR="00A064A0">
        <w:t xml:space="preserve"> Вестник»</w:t>
      </w:r>
      <w:r w:rsidR="00C611A1">
        <w:t xml:space="preserve"> </w:t>
      </w:r>
      <w:r w:rsidR="00C611A1" w:rsidRPr="00280464">
        <w:rPr>
          <w:color w:val="000000" w:themeColor="text1"/>
        </w:rPr>
        <w:t xml:space="preserve">от </w:t>
      </w:r>
      <w:r w:rsidR="00280464" w:rsidRPr="00280464">
        <w:rPr>
          <w:color w:val="000000" w:themeColor="text1"/>
        </w:rPr>
        <w:t>27</w:t>
      </w:r>
      <w:r w:rsidR="00A064A0" w:rsidRPr="00280464">
        <w:rPr>
          <w:color w:val="000000" w:themeColor="text1"/>
        </w:rPr>
        <w:t xml:space="preserve"> </w:t>
      </w:r>
      <w:r w:rsidR="0042591C" w:rsidRPr="00280464">
        <w:rPr>
          <w:color w:val="000000" w:themeColor="text1"/>
        </w:rPr>
        <w:t>декабря</w:t>
      </w:r>
      <w:r w:rsidR="00A064A0" w:rsidRPr="00280464">
        <w:rPr>
          <w:color w:val="000000" w:themeColor="text1"/>
        </w:rPr>
        <w:t xml:space="preserve"> 201</w:t>
      </w:r>
      <w:r w:rsidR="003A1B62" w:rsidRPr="00280464">
        <w:rPr>
          <w:color w:val="000000" w:themeColor="text1"/>
        </w:rPr>
        <w:t>6</w:t>
      </w:r>
      <w:r w:rsidR="00A064A0" w:rsidRPr="00280464">
        <w:rPr>
          <w:color w:val="000000" w:themeColor="text1"/>
        </w:rPr>
        <w:t xml:space="preserve"> г.</w:t>
      </w:r>
      <w:r w:rsidR="003A1B62" w:rsidRPr="00280464">
        <w:rPr>
          <w:color w:val="000000" w:themeColor="text1"/>
        </w:rPr>
        <w:t xml:space="preserve"> № </w:t>
      </w:r>
      <w:r w:rsidR="00280464" w:rsidRPr="00280464">
        <w:rPr>
          <w:color w:val="000000" w:themeColor="text1"/>
        </w:rPr>
        <w:t>157</w:t>
      </w:r>
      <w:r w:rsidR="0042591C" w:rsidRPr="00280464">
        <w:rPr>
          <w:color w:val="000000" w:themeColor="text1"/>
        </w:rPr>
        <w:t xml:space="preserve"> </w:t>
      </w:r>
      <w:r w:rsidR="0042591C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71511A">
        <w:rPr>
          <w:color w:val="000000"/>
        </w:rPr>
        <w:t>Гадалейского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="00810E03" w:rsidRPr="0061102D">
          <w:rPr>
            <w:rStyle w:val="a4"/>
          </w:rPr>
          <w:t>http://</w:t>
        </w:r>
        <w:r w:rsidR="00810E03" w:rsidRPr="0061102D">
          <w:rPr>
            <w:rStyle w:val="a4"/>
            <w:lang w:val="en-US"/>
          </w:rPr>
          <w:t>gadaley</w:t>
        </w:r>
        <w:r w:rsidR="00810E03" w:rsidRPr="0061102D">
          <w:rPr>
            <w:rStyle w:val="a4"/>
          </w:rPr>
          <w:t>.</w:t>
        </w:r>
        <w:r w:rsidR="00810E03" w:rsidRPr="0061102D">
          <w:rPr>
            <w:rStyle w:val="a4"/>
            <w:lang w:val="en-US"/>
          </w:rPr>
          <w:t>mo</w:t>
        </w:r>
        <w:r w:rsidR="00810E03" w:rsidRPr="0061102D">
          <w:rPr>
            <w:rStyle w:val="a4"/>
          </w:rPr>
          <w:t>38.</w:t>
        </w:r>
        <w:r w:rsidR="00810E03" w:rsidRPr="0061102D">
          <w:rPr>
            <w:rStyle w:val="a4"/>
            <w:lang w:val="en-US"/>
          </w:rPr>
          <w:t>ru</w:t>
        </w:r>
        <w:r w:rsidR="00810E03" w:rsidRPr="0061102D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42591C">
        <w:rPr>
          <w:rFonts w:eastAsia="Arial Unicode MS"/>
        </w:rPr>
        <w:t>», а</w:t>
      </w:r>
      <w:r w:rsidR="00C611A1">
        <w:rPr>
          <w:rFonts w:eastAsia="Arial Unicode MS"/>
        </w:rPr>
        <w:t xml:space="preserve"> так </w:t>
      </w:r>
      <w:r w:rsidR="0042591C">
        <w:rPr>
          <w:rFonts w:eastAsia="Arial Unicode MS"/>
        </w:rPr>
        <w:t>же на</w:t>
      </w:r>
      <w:r w:rsidR="006749EF">
        <w:rPr>
          <w:rFonts w:eastAsia="Arial Unicode MS"/>
        </w:rPr>
        <w:t xml:space="preserve"> </w:t>
      </w:r>
      <w:r w:rsidR="006749EF" w:rsidRPr="00255403">
        <w:t xml:space="preserve">досках информации </w:t>
      </w:r>
      <w:r w:rsidR="00A064A0">
        <w:t xml:space="preserve">в с. </w:t>
      </w:r>
      <w:r w:rsidR="00072521">
        <w:t>Гадалей (центральная площадь).</w:t>
      </w:r>
      <w:r w:rsidR="00A064A0">
        <w:t xml:space="preserve"> </w:t>
      </w:r>
      <w:proofErr w:type="gramEnd"/>
    </w:p>
    <w:p w:rsidR="006749EF" w:rsidRDefault="00E94F5F" w:rsidP="00A52E0F">
      <w:pPr>
        <w:autoSpaceDE w:val="0"/>
        <w:autoSpaceDN w:val="0"/>
        <w:adjustRightInd w:val="0"/>
        <w:ind w:firstLine="709"/>
        <w:jc w:val="both"/>
      </w:pPr>
      <w:proofErr w:type="gramStart"/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9712C7">
        <w:t xml:space="preserve"> внесения</w:t>
      </w:r>
      <w:r w:rsidR="00624866" w:rsidRPr="00851D85">
        <w:t xml:space="preserve"> </w:t>
      </w:r>
      <w:r w:rsidR="003A1B62">
        <w:t xml:space="preserve">изменений в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71511A">
        <w:t>Гадалейского</w:t>
      </w:r>
      <w:r w:rsidR="00A064A0">
        <w:t xml:space="preserve"> сельского поселения</w:t>
      </w:r>
      <w:r w:rsidR="006749EF" w:rsidRPr="00AF5583">
        <w:t xml:space="preserve"> по адресу:</w:t>
      </w:r>
      <w:r w:rsidR="00A064A0">
        <w:t xml:space="preserve"> </w:t>
      </w:r>
      <w:r w:rsidR="00810E03">
        <w:t xml:space="preserve">с.Гадалей, ул. Ленина, 25,  </w:t>
      </w:r>
      <w:r w:rsidR="006749EF">
        <w:t xml:space="preserve">а </w:t>
      </w:r>
      <w:r w:rsidR="0042591C">
        <w:t>также</w:t>
      </w:r>
      <w:r w:rsidR="006749EF">
        <w:t xml:space="preserve">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71511A">
        <w:rPr>
          <w:color w:val="000000"/>
        </w:rPr>
        <w:t>Гадалейского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="001A0D33">
        <w:rPr>
          <w:color w:val="000000"/>
        </w:rPr>
        <w:t>адресу:</w:t>
      </w:r>
      <w:r w:rsidR="003A38EA">
        <w:rPr>
          <w:color w:val="000000"/>
        </w:rPr>
        <w:t xml:space="preserve"> </w:t>
      </w:r>
      <w:hyperlink r:id="rId9" w:history="1">
        <w:r w:rsidR="00810E03" w:rsidRPr="0061102D">
          <w:rPr>
            <w:rStyle w:val="a4"/>
          </w:rPr>
          <w:t>http://</w:t>
        </w:r>
        <w:r w:rsidR="00810E03" w:rsidRPr="0061102D">
          <w:rPr>
            <w:rStyle w:val="a4"/>
            <w:lang w:val="en-US"/>
          </w:rPr>
          <w:t>gadaley</w:t>
        </w:r>
        <w:r w:rsidR="00810E03" w:rsidRPr="0061102D">
          <w:rPr>
            <w:rStyle w:val="a4"/>
          </w:rPr>
          <w:t>.</w:t>
        </w:r>
        <w:r w:rsidR="00810E03" w:rsidRPr="0061102D">
          <w:rPr>
            <w:rStyle w:val="a4"/>
            <w:lang w:val="en-US"/>
          </w:rPr>
          <w:t>mo</w:t>
        </w:r>
        <w:r w:rsidR="00810E03" w:rsidRPr="0061102D">
          <w:rPr>
            <w:rStyle w:val="a4"/>
          </w:rPr>
          <w:t>38.</w:t>
        </w:r>
        <w:r w:rsidR="00810E03" w:rsidRPr="0061102D">
          <w:rPr>
            <w:rStyle w:val="a4"/>
            <w:lang w:val="en-US"/>
          </w:rPr>
          <w:t>ru</w:t>
        </w:r>
        <w:r w:rsidR="00810E03" w:rsidRPr="0061102D">
          <w:rPr>
            <w:rStyle w:val="a4"/>
          </w:rPr>
          <w:t>/</w:t>
        </w:r>
      </w:hyperlink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 w:rsidRPr="003116EB">
        <w:rPr>
          <w:rFonts w:eastAsia="Arial Unicode MS"/>
        </w:rPr>
        <w:t>»</w:t>
      </w:r>
      <w:r w:rsidR="002E2DF9" w:rsidRPr="003116EB">
        <w:rPr>
          <w:rFonts w:eastAsia="Arial Unicode MS"/>
        </w:rPr>
        <w:t>, в газете</w:t>
      </w:r>
      <w:r w:rsidR="003116EB">
        <w:rPr>
          <w:rFonts w:eastAsia="Arial Unicode MS"/>
        </w:rPr>
        <w:t xml:space="preserve"> «</w:t>
      </w:r>
      <w:r w:rsidR="00810E03">
        <w:rPr>
          <w:rFonts w:eastAsia="Arial Unicode MS"/>
        </w:rPr>
        <w:t>Информационный</w:t>
      </w:r>
      <w:r w:rsidR="003116EB">
        <w:rPr>
          <w:rFonts w:eastAsia="Arial Unicode MS"/>
        </w:rPr>
        <w:t xml:space="preserve"> вестник»</w:t>
      </w:r>
      <w:r w:rsidR="00280464">
        <w:rPr>
          <w:rFonts w:eastAsia="Arial Unicode MS"/>
        </w:rPr>
        <w:t xml:space="preserve"> </w:t>
      </w:r>
      <w:r w:rsidR="00280464" w:rsidRPr="00280464">
        <w:rPr>
          <w:color w:val="000000" w:themeColor="text1"/>
        </w:rPr>
        <w:t xml:space="preserve">от 27 декабря 2016 г. № 157 </w:t>
      </w:r>
      <w:r w:rsidR="00280464">
        <w:rPr>
          <w:color w:val="000000" w:themeColor="text1"/>
        </w:rPr>
        <w:t>.</w:t>
      </w:r>
      <w:r w:rsidR="002E2DF9" w:rsidRPr="00810E03">
        <w:rPr>
          <w:rFonts w:eastAsia="Arial Unicode MS"/>
          <w:color w:val="FF0000"/>
        </w:rPr>
        <w:t xml:space="preserve"> </w:t>
      </w:r>
      <w:proofErr w:type="gramEnd"/>
    </w:p>
    <w:p w:rsidR="00C90074" w:rsidRDefault="00C90074" w:rsidP="00CA2A65">
      <w:pPr>
        <w:autoSpaceDE w:val="0"/>
        <w:autoSpaceDN w:val="0"/>
        <w:adjustRightInd w:val="0"/>
      </w:pPr>
    </w:p>
    <w:p w:rsidR="00E94F5F" w:rsidRPr="00545A3B" w:rsidRDefault="00E94F5F" w:rsidP="00CA2A6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CA2A6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545F4D">
        <w:t>-</w:t>
      </w:r>
      <w:r w:rsidR="00DE499B">
        <w:t>8</w:t>
      </w:r>
      <w:r w:rsidR="00A85127" w:rsidRPr="00A85127">
        <w:t xml:space="preserve"> </w:t>
      </w:r>
      <w:r w:rsidR="00545F4D">
        <w:t>человек.</w:t>
      </w:r>
    </w:p>
    <w:p w:rsidR="007D5BE8" w:rsidRDefault="007D5BE8" w:rsidP="00CA2A6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CA2A6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71511A">
        <w:rPr>
          <w:b/>
        </w:rPr>
        <w:t>Гадалейского</w:t>
      </w:r>
      <w:r w:rsidR="00A064A0" w:rsidRPr="007D5BE8">
        <w:rPr>
          <w:b/>
        </w:rPr>
        <w:t xml:space="preserve"> сельского поселения</w:t>
      </w:r>
      <w:r w:rsidRPr="007D5BE8">
        <w:rPr>
          <w:b/>
        </w:rPr>
        <w:t>:</w:t>
      </w:r>
      <w:r w:rsidR="005F1E08">
        <w:rPr>
          <w:b/>
        </w:rPr>
        <w:t xml:space="preserve"> (2) человека</w:t>
      </w:r>
    </w:p>
    <w:p w:rsidR="00E94F5F" w:rsidRDefault="007D5BE8" w:rsidP="00CA2A65">
      <w:pPr>
        <w:jc w:val="both"/>
      </w:pPr>
      <w:r>
        <w:t xml:space="preserve">1. </w:t>
      </w:r>
      <w:r w:rsidR="00545F4D">
        <w:t>Сафонов В.А.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 w:rsidR="0071511A">
        <w:t>Гадалейского</w:t>
      </w:r>
      <w:r>
        <w:t xml:space="preserve"> сельского поселения</w:t>
      </w:r>
      <w:r w:rsidR="00E94F5F">
        <w:t>;</w:t>
      </w:r>
    </w:p>
    <w:p w:rsidR="00E94F5F" w:rsidRDefault="007D5BE8" w:rsidP="00CA2A65">
      <w:pPr>
        <w:jc w:val="both"/>
      </w:pPr>
      <w:r>
        <w:t xml:space="preserve">2. </w:t>
      </w:r>
      <w:r w:rsidR="003C2B66">
        <w:t>Сафонова Е.О.</w:t>
      </w:r>
      <w:r w:rsidR="00E94F5F">
        <w:t xml:space="preserve"> </w:t>
      </w:r>
      <w:r>
        <w:t>–</w:t>
      </w:r>
      <w:r w:rsidR="00E94F5F">
        <w:t xml:space="preserve"> </w:t>
      </w:r>
      <w:r w:rsidR="003933A9">
        <w:t>гл</w:t>
      </w:r>
      <w:r w:rsidR="003C2B66">
        <w:t xml:space="preserve">авный </w:t>
      </w:r>
      <w:r>
        <w:t>специалист администрации</w:t>
      </w:r>
      <w:r w:rsidR="00E94F5F">
        <w:t>;</w:t>
      </w:r>
    </w:p>
    <w:p w:rsidR="00E94F5F" w:rsidRPr="007D5BE8" w:rsidRDefault="00E94F5F" w:rsidP="00CA2A65">
      <w:pPr>
        <w:jc w:val="both"/>
        <w:rPr>
          <w:b/>
          <w:szCs w:val="28"/>
        </w:rPr>
      </w:pP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1511A">
        <w:rPr>
          <w:b/>
          <w:szCs w:val="28"/>
        </w:rPr>
        <w:t>Гадалейского</w:t>
      </w:r>
      <w:r w:rsidR="007D5BE8">
        <w:rPr>
          <w:b/>
          <w:szCs w:val="28"/>
        </w:rPr>
        <w:t xml:space="preserve"> </w:t>
      </w:r>
      <w:r w:rsidRPr="007D5BE8">
        <w:rPr>
          <w:b/>
          <w:szCs w:val="28"/>
        </w:rPr>
        <w:t>сельского поселения:</w:t>
      </w:r>
      <w:r w:rsidR="005F1E08">
        <w:rPr>
          <w:b/>
          <w:szCs w:val="28"/>
        </w:rPr>
        <w:t xml:space="preserve"> (1) человек</w:t>
      </w:r>
    </w:p>
    <w:p w:rsidR="007D5BE8" w:rsidRPr="007D5BE8" w:rsidRDefault="007D5BE8" w:rsidP="00CA2A65">
      <w:pPr>
        <w:jc w:val="both"/>
        <w:rPr>
          <w:szCs w:val="28"/>
        </w:rPr>
      </w:pPr>
      <w:r>
        <w:rPr>
          <w:szCs w:val="28"/>
        </w:rPr>
        <w:lastRenderedPageBreak/>
        <w:t xml:space="preserve">1. </w:t>
      </w:r>
      <w:r w:rsidR="00DE499B">
        <w:rPr>
          <w:szCs w:val="28"/>
        </w:rPr>
        <w:t>Смородкин В.А.</w:t>
      </w:r>
      <w:r w:rsidR="00E94F5F" w:rsidRPr="007D5BE8">
        <w:rPr>
          <w:szCs w:val="28"/>
        </w:rPr>
        <w:t xml:space="preserve">  - депутат Думы </w:t>
      </w:r>
    </w:p>
    <w:p w:rsidR="00E94F5F" w:rsidRDefault="00E94F5F" w:rsidP="00CA2A65">
      <w:pPr>
        <w:jc w:val="both"/>
      </w:pPr>
      <w:r w:rsidRPr="007D5BE8">
        <w:rPr>
          <w:b/>
        </w:rPr>
        <w:t>жители населенного пункта:</w:t>
      </w:r>
      <w:r w:rsidR="007D5BE8">
        <w:t xml:space="preserve"> </w:t>
      </w:r>
      <w:r w:rsidR="005F1E08">
        <w:t>(</w:t>
      </w:r>
      <w:r w:rsidR="005F1E08">
        <w:rPr>
          <w:b/>
        </w:rPr>
        <w:t>5)</w:t>
      </w:r>
      <w:r w:rsidR="002E2DF9">
        <w:rPr>
          <w:b/>
        </w:rPr>
        <w:t xml:space="preserve"> </w:t>
      </w:r>
      <w:r w:rsidRPr="007D5BE8">
        <w:rPr>
          <w:b/>
        </w:rPr>
        <w:t>человек</w:t>
      </w:r>
      <w:bookmarkStart w:id="0" w:name="_GoBack"/>
      <w:bookmarkEnd w:id="0"/>
      <w:r>
        <w:t xml:space="preserve"> </w:t>
      </w:r>
    </w:p>
    <w:p w:rsidR="00E94F5F" w:rsidRPr="008F4F37" w:rsidRDefault="00DE499B" w:rsidP="00CA2A65">
      <w:pPr>
        <w:jc w:val="both"/>
      </w:pPr>
      <w:r>
        <w:t xml:space="preserve">Смычков А.В., Смычков Н.В., Зуёнок И.В, Долгих М.В., Балабосова А.П., </w:t>
      </w:r>
      <w:r w:rsidR="005F1E08">
        <w:t xml:space="preserve"> </w:t>
      </w:r>
      <w:r w:rsidR="007D5BE8">
        <w:t xml:space="preserve"> </w:t>
      </w:r>
      <w:r w:rsidR="00E94F5F">
        <w:t>в соответствии с листом регистрации</w:t>
      </w:r>
      <w:r w:rsidR="007D5BE8">
        <w:t>.</w:t>
      </w:r>
    </w:p>
    <w:p w:rsidR="00E94F5F" w:rsidRDefault="00E94F5F" w:rsidP="00CA2A65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6B113B">
        <w:t>С</w:t>
      </w:r>
      <w:r w:rsidR="00551EA9">
        <w:t>афонов</w:t>
      </w:r>
      <w:r w:rsidR="006B113B">
        <w:t xml:space="preserve"> Виктор Алексеевич</w:t>
      </w:r>
      <w:r w:rsidR="007D5BE8">
        <w:t>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1511A">
        <w:t>Гадалейского</w:t>
      </w:r>
      <w:r w:rsidR="007D5BE8" w:rsidRPr="007D5BE8">
        <w:t xml:space="preserve"> сельского поселения</w:t>
      </w:r>
      <w:r w:rsidR="0009491D">
        <w:t>.</w:t>
      </w:r>
    </w:p>
    <w:p w:rsidR="00E94F5F" w:rsidRPr="00624866" w:rsidRDefault="00E94F5F" w:rsidP="00CA2A65">
      <w:pPr>
        <w:ind w:firstLine="284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6B113B">
        <w:t>Сафонова Е. О.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а.</w:t>
      </w:r>
    </w:p>
    <w:p w:rsidR="00E94F5F" w:rsidRDefault="00E94F5F" w:rsidP="00CA2A65">
      <w:pPr>
        <w:autoSpaceDE w:val="0"/>
        <w:autoSpaceDN w:val="0"/>
        <w:adjustRightInd w:val="0"/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71511A">
        <w:t>Гадалейского</w:t>
      </w:r>
      <w:r w:rsidR="0009491D">
        <w:t xml:space="preserve"> сельского поселения</w:t>
      </w:r>
      <w:r>
        <w:t>, председатель публичных слушаний</w:t>
      </w:r>
    </w:p>
    <w:p w:rsidR="00E94F5F" w:rsidRPr="00624866" w:rsidRDefault="00E94F5F" w:rsidP="00CA2A65">
      <w:pPr>
        <w:ind w:firstLine="851"/>
        <w:jc w:val="both"/>
      </w:pPr>
      <w:r w:rsidRPr="000E1B00">
        <w:rPr>
          <w:i/>
          <w:iCs/>
        </w:rPr>
        <w:t xml:space="preserve">По первому вопросу </w:t>
      </w:r>
      <w:r w:rsidR="00ED650E" w:rsidRPr="000E1B00">
        <w:t xml:space="preserve">слушали </w:t>
      </w:r>
      <w:r w:rsidR="00ED650E">
        <w:t>С</w:t>
      </w:r>
      <w:r w:rsidR="00F145DE">
        <w:t>афонов</w:t>
      </w:r>
      <w:r w:rsidR="005C2AA8">
        <w:t>а</w:t>
      </w:r>
      <w:r w:rsidR="00F145DE">
        <w:t xml:space="preserve"> В.А.</w:t>
      </w:r>
      <w:r w:rsidR="00A85127">
        <w:t>.</w:t>
      </w:r>
      <w:r w:rsidRPr="000E1B00">
        <w:t>, котор</w:t>
      </w:r>
      <w:r w:rsidR="00F145DE">
        <w:t>ый</w:t>
      </w:r>
      <w:r w:rsidRPr="000E1B00">
        <w:t xml:space="preserve"> огласил тему публичных </w:t>
      </w:r>
      <w:r w:rsidR="00F479BC" w:rsidRPr="000E1B00">
        <w:t>слушаний,</w:t>
      </w:r>
      <w:r w:rsidRPr="000E1B00">
        <w:t xml:space="preserve"> </w:t>
      </w:r>
      <w:r w:rsidR="00A85127">
        <w:t xml:space="preserve">рассказал </w:t>
      </w:r>
      <w:r w:rsidRPr="000E1B00">
        <w:t xml:space="preserve">необходимости </w:t>
      </w:r>
      <w:r w:rsidR="00A85127">
        <w:t xml:space="preserve">внесения </w:t>
      </w:r>
      <w:r w:rsidR="00D932A1">
        <w:t>изменений в</w:t>
      </w:r>
      <w:r>
        <w:t xml:space="preserve"> </w:t>
      </w:r>
      <w:r w:rsidR="00624866" w:rsidRPr="00624866">
        <w:t>ПЗЗ.</w:t>
      </w:r>
    </w:p>
    <w:p w:rsidR="00E94F5F" w:rsidRPr="000E1B00" w:rsidRDefault="009712C7" w:rsidP="00CA2A65">
      <w:pPr>
        <w:autoSpaceDE w:val="0"/>
        <w:autoSpaceDN w:val="0"/>
        <w:adjustRightInd w:val="0"/>
        <w:ind w:firstLine="284"/>
        <w:jc w:val="both"/>
      </w:pPr>
      <w:r>
        <w:t xml:space="preserve"> С</w:t>
      </w:r>
      <w:r w:rsidR="00A85127">
        <w:t xml:space="preserve">ообщила о том, </w:t>
      </w:r>
      <w:r w:rsidR="00A85127" w:rsidRPr="00A85127">
        <w:t xml:space="preserve">что </w:t>
      </w:r>
      <w:r w:rsidR="00E94F5F" w:rsidRPr="00A85127">
        <w:t xml:space="preserve"> </w:t>
      </w:r>
      <w:r w:rsidR="00E94F5F" w:rsidRPr="00A85127">
        <w:rPr>
          <w:iCs/>
        </w:rPr>
        <w:t xml:space="preserve">Проект </w:t>
      </w:r>
      <w:r w:rsidR="00E94F5F">
        <w:rPr>
          <w:iCs/>
        </w:rPr>
        <w:t xml:space="preserve">был опубликован </w:t>
      </w:r>
      <w:r w:rsidR="00D932A1">
        <w:t xml:space="preserve">на сайте администрации </w:t>
      </w:r>
      <w:r w:rsidR="0071511A">
        <w:t>Гадалейского</w:t>
      </w:r>
      <w:r w:rsidR="00A85127">
        <w:t xml:space="preserve"> сельского поселения</w:t>
      </w:r>
      <w:r w:rsidR="00E94F5F" w:rsidRPr="000E1B00">
        <w:t xml:space="preserve">, в полном объеме </w:t>
      </w:r>
      <w:r w:rsidR="00E94F5F">
        <w:t xml:space="preserve">с материалами </w:t>
      </w:r>
      <w:r w:rsidR="00A85127">
        <w:t>П</w:t>
      </w:r>
      <w:r w:rsidR="00E94F5F">
        <w:t>роекта</w:t>
      </w:r>
      <w:r w:rsidR="00D932A1">
        <w:t xml:space="preserve"> </w:t>
      </w:r>
      <w:r w:rsidR="00E94F5F">
        <w:t>можно было ознакомиться в администрации</w:t>
      </w:r>
      <w:r w:rsidR="00624866">
        <w:t xml:space="preserve"> муниципального образования</w:t>
      </w:r>
      <w:r w:rsidR="002E2DF9">
        <w:t xml:space="preserve"> </w:t>
      </w:r>
      <w:r w:rsidR="002E2DF9" w:rsidRPr="003116EB">
        <w:t>и газете</w:t>
      </w:r>
      <w:r w:rsidR="003116EB">
        <w:t xml:space="preserve"> «</w:t>
      </w:r>
      <w:r w:rsidR="00583C25" w:rsidRPr="00583C25">
        <w:rPr>
          <w:color w:val="000000" w:themeColor="text1"/>
        </w:rPr>
        <w:t xml:space="preserve">Информационный </w:t>
      </w:r>
      <w:r w:rsidR="003116EB" w:rsidRPr="00583C25">
        <w:rPr>
          <w:color w:val="000000" w:themeColor="text1"/>
        </w:rPr>
        <w:t xml:space="preserve"> вестник»</w:t>
      </w:r>
      <w:r w:rsidR="00C84A96">
        <w:rPr>
          <w:color w:val="000000" w:themeColor="text1"/>
        </w:rPr>
        <w:t xml:space="preserve"> </w:t>
      </w:r>
      <w:r w:rsidR="00C84A96" w:rsidRPr="00280464">
        <w:rPr>
          <w:color w:val="000000" w:themeColor="text1"/>
        </w:rPr>
        <w:t xml:space="preserve">от 27 декабря 2016 г. № 157 </w:t>
      </w:r>
      <w:r w:rsidR="00C84A96">
        <w:rPr>
          <w:color w:val="000000" w:themeColor="text1"/>
        </w:rPr>
        <w:t xml:space="preserve">. </w:t>
      </w:r>
      <w:r w:rsidR="003116EB" w:rsidRPr="00583C25">
        <w:rPr>
          <w:color w:val="000000" w:themeColor="text1"/>
        </w:rPr>
        <w:t xml:space="preserve"> </w:t>
      </w:r>
      <w:r w:rsidR="006749EF">
        <w:t>З</w:t>
      </w:r>
      <w:r w:rsidR="00E94F5F">
        <w:t xml:space="preserve">амечания по </w:t>
      </w:r>
      <w:r w:rsidR="00A85127">
        <w:t>П</w:t>
      </w:r>
      <w:r w:rsidR="00E94F5F">
        <w:t>роекту</w:t>
      </w:r>
      <w:r w:rsidR="00D932A1">
        <w:t xml:space="preserve"> </w:t>
      </w:r>
      <w:r w:rsidR="001001A7">
        <w:t xml:space="preserve"> </w:t>
      </w:r>
      <w:r w:rsidR="006749EF">
        <w:t xml:space="preserve"> принимаются до </w:t>
      </w:r>
      <w:r w:rsidR="002E2DF9">
        <w:t>22.02.2017г</w:t>
      </w:r>
      <w:r w:rsidR="001001A7">
        <w:t>.</w:t>
      </w:r>
    </w:p>
    <w:p w:rsidR="003116EB" w:rsidRPr="004A229A" w:rsidRDefault="00E94F5F" w:rsidP="00CA2A65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Pr="003116EB">
        <w:rPr>
          <w:i/>
          <w:iCs/>
        </w:rPr>
        <w:t>По второму вопросу</w:t>
      </w:r>
      <w:r w:rsidR="002E2DF9">
        <w:rPr>
          <w:i/>
          <w:iCs/>
        </w:rPr>
        <w:t xml:space="preserve"> </w:t>
      </w:r>
      <w:r w:rsidRPr="000E1B00">
        <w:t>слушали</w:t>
      </w:r>
      <w:r>
        <w:t xml:space="preserve">  </w:t>
      </w:r>
      <w:r w:rsidR="005C2AA8">
        <w:t>Сафонова В.А..</w:t>
      </w:r>
      <w:r w:rsidR="005C2AA8" w:rsidRPr="000E1B00">
        <w:t xml:space="preserve">, </w:t>
      </w:r>
      <w:r w:rsidR="005C2AA8">
        <w:t xml:space="preserve"> который</w:t>
      </w:r>
      <w:r w:rsidR="00B402AB">
        <w:t xml:space="preserve"> сообщил, что </w:t>
      </w:r>
      <w:r w:rsidR="003116EB" w:rsidRPr="004A229A">
        <w:rPr>
          <w:rFonts w:eastAsia="TimesNewRomanPSMT"/>
        </w:rPr>
        <w:t xml:space="preserve">Правила землепользования и застройки </w:t>
      </w:r>
      <w:r w:rsidR="0071511A">
        <w:t>Гадалейского</w:t>
      </w:r>
      <w:r w:rsidR="003116EB" w:rsidRPr="004A229A">
        <w:t xml:space="preserve"> муниципального образования Тулунского района Иркутской области</w:t>
      </w:r>
      <w:r w:rsidR="003116EB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71511A">
        <w:t>Гадалейского</w:t>
      </w:r>
      <w:r w:rsidR="003116EB" w:rsidRPr="004A229A">
        <w:t xml:space="preserve"> сельского поселения</w:t>
      </w:r>
      <w:r w:rsidR="003116EB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116EB" w:rsidRPr="004A229A" w:rsidRDefault="003116EB" w:rsidP="00CA2A65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 w:rsidR="0071511A">
        <w:t>Гадалейского</w:t>
      </w:r>
      <w:r w:rsidRPr="004A229A">
        <w:t xml:space="preserve">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 xml:space="preserve">на основе Генерального плана </w:t>
      </w:r>
      <w:r w:rsidR="0071511A">
        <w:rPr>
          <w:rFonts w:eastAsia="TimesNewRomanPSMT"/>
        </w:rPr>
        <w:t>Гадалейского</w:t>
      </w:r>
      <w:r w:rsidRPr="004A229A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71511A">
        <w:t>Гадалейского</w:t>
      </w:r>
      <w:r w:rsidRPr="004A229A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156829" w:rsidRPr="000E1B00" w:rsidRDefault="003116EB" w:rsidP="00583C25">
      <w:pPr>
        <w:autoSpaceDE w:val="0"/>
        <w:autoSpaceDN w:val="0"/>
        <w:adjustRightInd w:val="0"/>
        <w:ind w:firstLine="709"/>
        <w:jc w:val="both"/>
      </w:pPr>
      <w:r w:rsidRPr="004A229A">
        <w:t xml:space="preserve">Действующие Правила, утверждены решением </w:t>
      </w:r>
      <w:r w:rsidRPr="00156829">
        <w:rPr>
          <w:color w:val="000000" w:themeColor="text1"/>
        </w:rPr>
        <w:t xml:space="preserve">Думы </w:t>
      </w:r>
      <w:r w:rsidR="0071511A" w:rsidRPr="00156829">
        <w:rPr>
          <w:color w:val="000000" w:themeColor="text1"/>
        </w:rPr>
        <w:t>Гадалейского</w:t>
      </w:r>
      <w:r w:rsidRPr="00156829">
        <w:rPr>
          <w:color w:val="000000" w:themeColor="text1"/>
        </w:rPr>
        <w:t xml:space="preserve"> сельского поселения </w:t>
      </w:r>
      <w:r w:rsidR="00156829">
        <w:t>№ 51 от 05.05.2014 г. (в редакции решения Думы от 11.05.2016 г. №119)</w:t>
      </w:r>
      <w:r w:rsidR="00156829" w:rsidRPr="00421176">
        <w:t>;</w:t>
      </w:r>
    </w:p>
    <w:p w:rsidR="003116EB" w:rsidRPr="004A229A" w:rsidRDefault="003116EB" w:rsidP="00156829">
      <w:pPr>
        <w:tabs>
          <w:tab w:val="left" w:pos="900"/>
          <w:tab w:val="left" w:pos="5670"/>
        </w:tabs>
        <w:contextualSpacing/>
        <w:jc w:val="both"/>
      </w:pPr>
      <w:r w:rsidRPr="005C2AA8">
        <w:rPr>
          <w:color w:val="FF0000"/>
        </w:rPr>
        <w:t xml:space="preserve"> </w:t>
      </w:r>
      <w:r w:rsidRPr="004A229A">
        <w:t xml:space="preserve">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10" w:history="1">
        <w:r w:rsidRPr="004A229A">
          <w:t>законом</w:t>
        </w:r>
      </w:hyperlink>
      <w:r w:rsidRPr="004A229A">
        <w:t xml:space="preserve"> от 30.12.2015 N 459-ФЗ в </w:t>
      </w:r>
      <w:hyperlink r:id="rId11" w:history="1">
        <w:r w:rsidRPr="004A229A">
          <w:t>статьи 51</w:t>
        </w:r>
      </w:hyperlink>
      <w:r w:rsidRPr="004A229A">
        <w:t xml:space="preserve">, </w:t>
      </w:r>
      <w:hyperlink r:id="rId12" w:history="1">
        <w:r w:rsidRPr="004A229A">
          <w:t>55</w:t>
        </w:r>
      </w:hyperlink>
      <w:r w:rsidRPr="004A229A">
        <w:t xml:space="preserve">, </w:t>
      </w:r>
      <w:hyperlink r:id="rId13" w:history="1">
        <w:r w:rsidRPr="004A229A">
          <w:t>56</w:t>
        </w:r>
      </w:hyperlink>
      <w:r w:rsidRPr="004A229A">
        <w:t>, (</w:t>
      </w:r>
      <w:hyperlink r:id="rId14" w:history="1">
        <w:r w:rsidRPr="004A229A">
          <w:t>вступают</w:t>
        </w:r>
      </w:hyperlink>
      <w:r w:rsidRPr="004A229A">
        <w:t xml:space="preserve"> в силу с 1 января 2017 года). </w:t>
      </w:r>
    </w:p>
    <w:p w:rsidR="003116EB" w:rsidRPr="004A229A" w:rsidRDefault="003116EB" w:rsidP="00CA2A65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A229A"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5" w:history="1">
        <w:r w:rsidRPr="004A229A">
          <w:t>законом</w:t>
        </w:r>
      </w:hyperlink>
      <w:r w:rsidRPr="004A229A">
        <w:t xml:space="preserve"> от 30.12.2015 N 459-ФЗ установлена необходимость привести градостроительные регламенты</w:t>
      </w:r>
      <w:proofErr w:type="gramEnd"/>
      <w:r w:rsidRPr="004A229A">
        <w:t>, в соответствие внесенным изменениям, в срок до 01.01.2020г.</w:t>
      </w:r>
    </w:p>
    <w:p w:rsidR="003116EB" w:rsidRPr="004A229A" w:rsidRDefault="003116EB" w:rsidP="00CA2A65">
      <w:pPr>
        <w:pStyle w:val="ab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3116EB" w:rsidRPr="004A229A" w:rsidRDefault="003116EB" w:rsidP="00CA2A65">
      <w:pPr>
        <w:pStyle w:val="ab"/>
        <w:spacing w:after="0" w:line="240" w:lineRule="auto"/>
        <w:ind w:left="0" w:right="0"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lastRenderedPageBreak/>
        <w:t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классификатором видов использования земельных участков, утвержденным приказом Минэкономразвития России от 01.09.2014 г. N 540, (ред. от 30.09.2015).</w:t>
      </w:r>
    </w:p>
    <w:p w:rsidR="003116EB" w:rsidRPr="004A229A" w:rsidRDefault="003116EB" w:rsidP="00CA2A65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116EB" w:rsidRDefault="003116EB" w:rsidP="00CA2A65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="0071511A">
        <w:t>Гадалейского</w:t>
      </w:r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3116EB" w:rsidRPr="004A229A" w:rsidRDefault="003116EB" w:rsidP="00CA2A65">
      <w:pPr>
        <w:ind w:firstLine="709"/>
        <w:contextualSpacing/>
        <w:jc w:val="both"/>
      </w:pPr>
      <w:r w:rsidRPr="004A229A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3116EB" w:rsidRPr="004A229A" w:rsidRDefault="003116EB" w:rsidP="00CA2A65">
      <w:pPr>
        <w:ind w:firstLine="709"/>
        <w:contextualSpacing/>
        <w:jc w:val="both"/>
      </w:pPr>
      <w:r w:rsidRPr="004A229A">
        <w:t xml:space="preserve">1. изменения Порядка применения Правил и внесения в них изменений (раздел </w:t>
      </w:r>
      <w:r w:rsidRPr="004A229A">
        <w:rPr>
          <w:lang w:val="en-US"/>
        </w:rPr>
        <w:t>I</w:t>
      </w:r>
      <w:r w:rsidRPr="004A229A">
        <w:t>.);</w:t>
      </w:r>
    </w:p>
    <w:p w:rsidR="003116EB" w:rsidRPr="004A229A" w:rsidRDefault="005F177B" w:rsidP="00CA2A65">
      <w:pPr>
        <w:ind w:firstLine="709"/>
        <w:contextualSpacing/>
        <w:jc w:val="both"/>
      </w:pPr>
      <w:r>
        <w:t xml:space="preserve">2. </w:t>
      </w:r>
      <w:r w:rsidR="003116EB" w:rsidRPr="004A229A">
        <w:t xml:space="preserve">приведения градостроительных регламентов в соответствие действующему законодательству Российской Федерации (раздел </w:t>
      </w:r>
      <w:r w:rsidR="003116EB" w:rsidRPr="004A229A">
        <w:rPr>
          <w:lang w:val="en-US"/>
        </w:rPr>
        <w:t>III</w:t>
      </w:r>
      <w:r w:rsidR="003116EB" w:rsidRPr="004A229A">
        <w:t>.).</w:t>
      </w:r>
    </w:p>
    <w:p w:rsidR="003116EB" w:rsidRPr="004A229A" w:rsidRDefault="003116EB" w:rsidP="00CA2A65">
      <w:pPr>
        <w:autoSpaceDE w:val="0"/>
        <w:autoSpaceDN w:val="0"/>
        <w:adjustRightInd w:val="0"/>
        <w:ind w:firstLine="709"/>
        <w:contextualSpacing/>
        <w:jc w:val="both"/>
      </w:pPr>
      <w:r w:rsidRPr="004A229A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</w:t>
      </w:r>
      <w:r w:rsidRPr="004A229A">
        <w:t>классификатору видов разрешенного использования земельных участков</w:t>
      </w:r>
      <w:r w:rsidRPr="004A229A">
        <w:rPr>
          <w:rFonts w:eastAsia="TimesNewRomanPSMT"/>
        </w:rPr>
        <w:t xml:space="preserve">, утвержденных </w:t>
      </w:r>
      <w:r w:rsidRPr="004A229A">
        <w:rPr>
          <w:rStyle w:val="b"/>
        </w:rPr>
        <w:t>Приказом</w:t>
      </w:r>
      <w:r w:rsidRPr="004A229A">
        <w:t xml:space="preserve"> </w:t>
      </w:r>
      <w:r w:rsidRPr="004A229A">
        <w:rPr>
          <w:rStyle w:val="b"/>
        </w:rPr>
        <w:t>Минэкономразвития</w:t>
      </w:r>
      <w:r w:rsidRPr="004A229A">
        <w:t xml:space="preserve"> </w:t>
      </w:r>
      <w:r w:rsidRPr="004A229A">
        <w:rPr>
          <w:rStyle w:val="b"/>
        </w:rPr>
        <w:t>России</w:t>
      </w:r>
      <w:r w:rsidRPr="004A229A">
        <w:t xml:space="preserve"> от </w:t>
      </w:r>
      <w:r w:rsidRPr="004A229A">
        <w:rPr>
          <w:rStyle w:val="b"/>
        </w:rPr>
        <w:t>01</w:t>
      </w:r>
      <w:r w:rsidRPr="004A229A">
        <w:t>.</w:t>
      </w:r>
      <w:r w:rsidRPr="004A229A">
        <w:rPr>
          <w:rStyle w:val="b"/>
        </w:rPr>
        <w:t>09</w:t>
      </w:r>
      <w:r w:rsidRPr="004A229A">
        <w:t>.</w:t>
      </w:r>
      <w:r w:rsidRPr="004A229A">
        <w:rPr>
          <w:rStyle w:val="b"/>
        </w:rPr>
        <w:t>2014</w:t>
      </w:r>
      <w:r w:rsidRPr="004A229A">
        <w:t xml:space="preserve"> </w:t>
      </w:r>
      <w:r w:rsidRPr="004A229A">
        <w:rPr>
          <w:rStyle w:val="b"/>
        </w:rPr>
        <w:t>N</w:t>
      </w:r>
      <w:r w:rsidRPr="004A229A">
        <w:t xml:space="preserve"> </w:t>
      </w:r>
      <w:r w:rsidRPr="004A229A">
        <w:rPr>
          <w:rStyle w:val="b"/>
        </w:rPr>
        <w:t>540</w:t>
      </w:r>
      <w:r w:rsidRPr="004A229A">
        <w:t xml:space="preserve"> (ред. от 30.09.2015) "Об утверждении классификатора видов разрешенного использования земельных участков".</w:t>
      </w:r>
    </w:p>
    <w:p w:rsidR="00240FD2" w:rsidRDefault="002E2DF9" w:rsidP="00EE5524">
      <w:pPr>
        <w:autoSpaceDE w:val="0"/>
        <w:autoSpaceDN w:val="0"/>
        <w:adjustRightInd w:val="0"/>
        <w:ind w:firstLine="709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</w:t>
      </w:r>
      <w:r w:rsidR="00240FD2">
        <w:t xml:space="preserve">Перешли к обсуждению Проекта </w:t>
      </w:r>
    </w:p>
    <w:p w:rsidR="00A8175B" w:rsidRDefault="002E2DF9" w:rsidP="00EE5524">
      <w:pPr>
        <w:autoSpaceDE w:val="0"/>
        <w:autoSpaceDN w:val="0"/>
        <w:adjustRightInd w:val="0"/>
        <w:ind w:firstLine="709"/>
        <w:jc w:val="both"/>
      </w:pPr>
      <w:r w:rsidRPr="002E2DF9">
        <w:rPr>
          <w:i/>
        </w:rPr>
        <w:t xml:space="preserve"> </w:t>
      </w:r>
      <w:r w:rsidR="00A8175B">
        <w:t>В ходе проведения публичных слушаний поступил устный вопрос:</w:t>
      </w:r>
    </w:p>
    <w:p w:rsidR="002E2DF9" w:rsidRDefault="00877C8C" w:rsidP="00EE5524">
      <w:pPr>
        <w:autoSpaceDE w:val="0"/>
        <w:autoSpaceDN w:val="0"/>
        <w:adjustRightInd w:val="0"/>
        <w:ind w:firstLine="709"/>
        <w:jc w:val="both"/>
      </w:pPr>
      <w:r>
        <w:rPr>
          <w:i/>
        </w:rPr>
        <w:t>Балабосова А.П.</w:t>
      </w:r>
      <w:r w:rsidR="00A8175B" w:rsidRPr="00A8175B">
        <w:rPr>
          <w:i/>
        </w:rPr>
        <w:t>.:</w:t>
      </w:r>
      <w:r w:rsidR="00731770">
        <w:rPr>
          <w:i/>
        </w:rPr>
        <w:t xml:space="preserve"> </w:t>
      </w:r>
      <w:r w:rsidR="002E2DF9">
        <w:t>Устанавливают ли ПЗЗ порядок изменения разрешенного использование земельного участка?</w:t>
      </w:r>
    </w:p>
    <w:p w:rsidR="002E2DF9" w:rsidRPr="00642065" w:rsidRDefault="00877C8C" w:rsidP="00EE5524">
      <w:pPr>
        <w:autoSpaceDE w:val="0"/>
        <w:autoSpaceDN w:val="0"/>
        <w:adjustRightInd w:val="0"/>
        <w:ind w:firstLine="709"/>
        <w:jc w:val="both"/>
      </w:pPr>
      <w:r>
        <w:rPr>
          <w:i/>
        </w:rPr>
        <w:t>Сафонов В.А.</w:t>
      </w:r>
      <w:r w:rsidR="00A8175B">
        <w:rPr>
          <w:i/>
        </w:rPr>
        <w:t>.:</w:t>
      </w:r>
      <w:r w:rsidR="00642065">
        <w:rPr>
          <w:i/>
        </w:rPr>
        <w:t xml:space="preserve"> </w:t>
      </w:r>
      <w:r w:rsidR="00642065">
        <w:t>Собственник земельного участка, на основании выписка из ПЗЗ, которая готовиться в администрации сельского поселения, может самостоятельно выбрать вид разрешенного использования из установленных действующими ПЗЗ, для этого с выпиской ПЗЗ он должен обратиться в филиал ФБГУ ФКП "Росреестра" по Иркутской области с заявлением.</w:t>
      </w:r>
    </w:p>
    <w:p w:rsidR="00E94F5F" w:rsidRPr="00624866" w:rsidRDefault="00E94F5F" w:rsidP="00EE5524">
      <w:pPr>
        <w:autoSpaceDE w:val="0"/>
        <w:autoSpaceDN w:val="0"/>
        <w:adjustRightInd w:val="0"/>
        <w:ind w:firstLine="709"/>
        <w:jc w:val="both"/>
      </w:pPr>
      <w:r w:rsidRPr="00E16A66">
        <w:t xml:space="preserve">Участники публичных слушаний </w:t>
      </w:r>
      <w:r w:rsidR="00642065">
        <w:t xml:space="preserve"> других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240FD2"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051C5" w:rsidRDefault="007A1E60" w:rsidP="00EE5524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="00624866" w:rsidRPr="00851D85">
        <w:t>Проект</w:t>
      </w:r>
      <w:r w:rsidR="00E96403">
        <w:t xml:space="preserve"> </w:t>
      </w:r>
      <w:r w:rsidR="00240FD2">
        <w:t xml:space="preserve">внесения </w:t>
      </w:r>
      <w:r w:rsidR="00E96403">
        <w:t>изменений в</w:t>
      </w:r>
      <w:r w:rsidR="00624866" w:rsidRPr="00851D85">
        <w:t xml:space="preserve"> </w:t>
      </w:r>
      <w:r w:rsidR="005051C5">
        <w:t>п</w:t>
      </w:r>
      <w:r w:rsidR="005051C5" w:rsidRPr="00626692">
        <w:t>равил</w:t>
      </w:r>
      <w:r w:rsidR="00E96403">
        <w:t>а</w:t>
      </w:r>
      <w:r w:rsidR="005051C5" w:rsidRPr="00626692">
        <w:t xml:space="preserve"> землепользования и застройки</w:t>
      </w:r>
      <w:r w:rsidR="005051C5">
        <w:t xml:space="preserve"> </w:t>
      </w:r>
      <w:r w:rsidR="0071511A">
        <w:t>Гадалейского</w:t>
      </w:r>
      <w:r w:rsidR="005051C5">
        <w:t xml:space="preserve"> муниципального образования Тулунского района Иркутской области</w:t>
      </w:r>
      <w:r w:rsidR="00E96403">
        <w:t>.</w:t>
      </w:r>
    </w:p>
    <w:p w:rsidR="00595662" w:rsidRDefault="00595662" w:rsidP="00EE5524">
      <w:pPr>
        <w:ind w:firstLine="709"/>
        <w:jc w:val="both"/>
      </w:pPr>
      <w:r>
        <w:t>С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публичных слушаний можно ознакомиться в администрации </w:t>
      </w:r>
      <w:r w:rsidR="0071511A">
        <w:t>Гадалейского</w:t>
      </w:r>
      <w:r>
        <w:t xml:space="preserve"> сельского поселения после завершени</w:t>
      </w:r>
      <w:r w:rsidR="00642065">
        <w:t>я процедуры публичных слушаний.</w:t>
      </w:r>
    </w:p>
    <w:p w:rsidR="007A1E60" w:rsidRDefault="00595662" w:rsidP="00CA2A65">
      <w:pPr>
        <w:ind w:firstLine="851"/>
        <w:jc w:val="both"/>
      </w:pPr>
      <w:r>
        <w:t>З</w:t>
      </w:r>
      <w:r w:rsidR="007A1E60" w:rsidRPr="00E16A66">
        <w:t>аключени</w:t>
      </w:r>
      <w:r w:rsidR="007A1E60">
        <w:t>е</w:t>
      </w:r>
      <w:r w:rsidR="007A1E60" w:rsidRPr="00E16A66">
        <w:t xml:space="preserve"> о результатах публичных слушаний </w:t>
      </w:r>
      <w:r>
        <w:t xml:space="preserve">будет </w:t>
      </w:r>
      <w:r w:rsidR="007A1E60">
        <w:t>опубликован</w:t>
      </w:r>
      <w:r>
        <w:t>о</w:t>
      </w:r>
      <w:r w:rsidR="007A1E60">
        <w:t xml:space="preserve"> в </w:t>
      </w:r>
      <w:r w:rsidR="00343D79">
        <w:t>СМИ</w:t>
      </w:r>
      <w:r w:rsidR="007A1E60" w:rsidRPr="00E16A66">
        <w:t xml:space="preserve"> и размещен</w:t>
      </w:r>
      <w:r>
        <w:t>о</w:t>
      </w:r>
      <w:r w:rsidR="007A1E60" w:rsidRPr="00E16A66">
        <w:t xml:space="preserve">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71511A">
        <w:rPr>
          <w:color w:val="000000"/>
        </w:rPr>
        <w:t>Гадалейского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16" w:history="1">
        <w:r w:rsidR="009E40C0" w:rsidRPr="0061102D">
          <w:rPr>
            <w:rStyle w:val="a4"/>
          </w:rPr>
          <w:t>http://</w:t>
        </w:r>
        <w:r w:rsidR="009E40C0" w:rsidRPr="0061102D">
          <w:rPr>
            <w:rStyle w:val="a4"/>
            <w:lang w:val="en-US"/>
          </w:rPr>
          <w:t>gadaley</w:t>
        </w:r>
        <w:r w:rsidR="009E40C0" w:rsidRPr="0061102D">
          <w:rPr>
            <w:rStyle w:val="a4"/>
          </w:rPr>
          <w:t>.</w:t>
        </w:r>
        <w:r w:rsidR="009E40C0" w:rsidRPr="0061102D">
          <w:rPr>
            <w:rStyle w:val="a4"/>
            <w:lang w:val="en-US"/>
          </w:rPr>
          <w:t>mo</w:t>
        </w:r>
        <w:r w:rsidR="009E40C0" w:rsidRPr="0061102D">
          <w:rPr>
            <w:rStyle w:val="a4"/>
          </w:rPr>
          <w:t>38.</w:t>
        </w:r>
        <w:r w:rsidR="009E40C0" w:rsidRPr="0061102D">
          <w:rPr>
            <w:rStyle w:val="a4"/>
            <w:lang w:val="en-US"/>
          </w:rPr>
          <w:t>ru</w:t>
        </w:r>
        <w:r w:rsidR="009E40C0" w:rsidRPr="0061102D">
          <w:rPr>
            <w:rStyle w:val="a4"/>
          </w:rPr>
          <w:t>/</w:t>
        </w:r>
      </w:hyperlink>
      <w:r w:rsidR="009E40C0"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 xml:space="preserve"> </w:t>
      </w:r>
      <w:r w:rsidR="00642065">
        <w:t>во вкладке "Градостроительное зонирование</w:t>
      </w:r>
      <w:r w:rsidR="009E40C0">
        <w:t xml:space="preserve"> (ПЗЗ)</w:t>
      </w:r>
      <w:r w:rsidR="00642065">
        <w:t>"</w:t>
      </w:r>
      <w:r w:rsidR="00A8175B">
        <w:t xml:space="preserve"> </w:t>
      </w:r>
      <w:r>
        <w:t>по окончании публичных слушаний.</w:t>
      </w:r>
    </w:p>
    <w:p w:rsidR="00595662" w:rsidRPr="00280904" w:rsidRDefault="00595662" w:rsidP="00CA2A65">
      <w:pPr>
        <w:ind w:firstLine="284"/>
        <w:jc w:val="both"/>
        <w:rPr>
          <w:bCs/>
        </w:rPr>
      </w:pPr>
    </w:p>
    <w:p w:rsidR="00E96403" w:rsidRDefault="00E94F5F" w:rsidP="00570C91">
      <w:pPr>
        <w:jc w:val="both"/>
      </w:pPr>
      <w:r>
        <w:t>Публичные слушания объявляются закрытыми. Благодарю всех за участие.</w:t>
      </w:r>
    </w:p>
    <w:p w:rsidR="00570C91" w:rsidRDefault="00570C91" w:rsidP="00CA2A65">
      <w:pPr>
        <w:jc w:val="both"/>
      </w:pPr>
    </w:p>
    <w:p w:rsidR="00E96403" w:rsidRDefault="00595662" w:rsidP="00CA2A65">
      <w:pPr>
        <w:jc w:val="both"/>
      </w:pPr>
      <w:r>
        <w:t>П</w:t>
      </w:r>
      <w:r w:rsidR="00E94F5F">
        <w:t>редседатель публичных слушаний:</w:t>
      </w:r>
      <w:r w:rsidR="005051C5">
        <w:t xml:space="preserve">                                  </w:t>
      </w:r>
      <w:r w:rsidR="009D2085">
        <w:t xml:space="preserve">                      </w:t>
      </w:r>
      <w:r w:rsidR="00570C91">
        <w:t>В.А. Сафонов</w:t>
      </w:r>
    </w:p>
    <w:p w:rsidR="00624866" w:rsidRPr="00624866" w:rsidRDefault="00E94F5F" w:rsidP="00CA2A65">
      <w:pPr>
        <w:jc w:val="both"/>
      </w:pPr>
      <w:r>
        <w:t xml:space="preserve">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343DBD" w:rsidRDefault="00E94F5F" w:rsidP="00CA2A65">
      <w:pPr>
        <w:jc w:val="both"/>
      </w:pPr>
      <w:r w:rsidRPr="005B5E63">
        <w:t xml:space="preserve">Секретарь публичных </w:t>
      </w:r>
      <w:r w:rsidR="00ED650E" w:rsidRPr="005B5E63">
        <w:t>слушаний:</w:t>
      </w:r>
      <w:r w:rsidR="00ED650E">
        <w:t xml:space="preserve">  </w:t>
      </w:r>
      <w:r>
        <w:t xml:space="preserve"> </w:t>
      </w:r>
      <w:r w:rsidRPr="005B5E63">
        <w:t xml:space="preserve"> </w:t>
      </w:r>
      <w:r>
        <w:t xml:space="preserve">   </w:t>
      </w:r>
      <w:r w:rsidR="005051C5">
        <w:t xml:space="preserve">                                                   </w:t>
      </w:r>
      <w:r w:rsidR="009D2085">
        <w:t xml:space="preserve">   </w:t>
      </w:r>
      <w:r w:rsidR="00570C91">
        <w:t xml:space="preserve"> Е.О. Сафонова</w:t>
      </w:r>
      <w:r w:rsidR="005051C5">
        <w:t xml:space="preserve"> </w:t>
      </w:r>
      <w:r w:rsidR="005E60B7">
        <w:t xml:space="preserve"> </w:t>
      </w:r>
    </w:p>
    <w:sectPr w:rsidR="00343DBD" w:rsidSect="00570C91">
      <w:footerReference w:type="even" r:id="rId17"/>
      <w:footerReference w:type="default" r:id="rId18"/>
      <w:pgSz w:w="11906" w:h="16838"/>
      <w:pgMar w:top="1134" w:right="4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ED" w:rsidRDefault="004315ED" w:rsidP="00414A72">
      <w:r>
        <w:separator/>
      </w:r>
    </w:p>
  </w:endnote>
  <w:endnote w:type="continuationSeparator" w:id="0">
    <w:p w:rsidR="004315ED" w:rsidRDefault="004315ED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DF2DB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4315ED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DF2DB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370682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4315ED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ED" w:rsidRDefault="004315ED" w:rsidP="00414A72">
      <w:r>
        <w:separator/>
      </w:r>
    </w:p>
  </w:footnote>
  <w:footnote w:type="continuationSeparator" w:id="0">
    <w:p w:rsidR="004315ED" w:rsidRDefault="004315ED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CCE"/>
    <w:rsid w:val="000279E1"/>
    <w:rsid w:val="000374DC"/>
    <w:rsid w:val="00062F56"/>
    <w:rsid w:val="00072521"/>
    <w:rsid w:val="0009491D"/>
    <w:rsid w:val="000A52D8"/>
    <w:rsid w:val="000C7195"/>
    <w:rsid w:val="000F72D5"/>
    <w:rsid w:val="001001A7"/>
    <w:rsid w:val="00100EF3"/>
    <w:rsid w:val="00122342"/>
    <w:rsid w:val="00156829"/>
    <w:rsid w:val="00172D5D"/>
    <w:rsid w:val="001965E0"/>
    <w:rsid w:val="001A0D33"/>
    <w:rsid w:val="001A62E0"/>
    <w:rsid w:val="001B3C94"/>
    <w:rsid w:val="001D6C26"/>
    <w:rsid w:val="002038CD"/>
    <w:rsid w:val="002209AE"/>
    <w:rsid w:val="00235176"/>
    <w:rsid w:val="00240FD2"/>
    <w:rsid w:val="002550DC"/>
    <w:rsid w:val="00280464"/>
    <w:rsid w:val="002A0506"/>
    <w:rsid w:val="002E2DF9"/>
    <w:rsid w:val="003116EB"/>
    <w:rsid w:val="00343D79"/>
    <w:rsid w:val="00343DBD"/>
    <w:rsid w:val="0034550E"/>
    <w:rsid w:val="00367862"/>
    <w:rsid w:val="00370682"/>
    <w:rsid w:val="003933A9"/>
    <w:rsid w:val="00397F9B"/>
    <w:rsid w:val="003A1B62"/>
    <w:rsid w:val="003A38EA"/>
    <w:rsid w:val="003A3C92"/>
    <w:rsid w:val="003C1EA4"/>
    <w:rsid w:val="003C2B66"/>
    <w:rsid w:val="003D269E"/>
    <w:rsid w:val="003E2F21"/>
    <w:rsid w:val="003E5246"/>
    <w:rsid w:val="003F67AA"/>
    <w:rsid w:val="00414A72"/>
    <w:rsid w:val="00421176"/>
    <w:rsid w:val="00421E80"/>
    <w:rsid w:val="0042591C"/>
    <w:rsid w:val="004315ED"/>
    <w:rsid w:val="00453AA2"/>
    <w:rsid w:val="004733FA"/>
    <w:rsid w:val="00494A6E"/>
    <w:rsid w:val="004A713D"/>
    <w:rsid w:val="004B345A"/>
    <w:rsid w:val="004D332F"/>
    <w:rsid w:val="005051C5"/>
    <w:rsid w:val="00532214"/>
    <w:rsid w:val="00545F4D"/>
    <w:rsid w:val="00551EA9"/>
    <w:rsid w:val="00570C91"/>
    <w:rsid w:val="00575FAB"/>
    <w:rsid w:val="00583C25"/>
    <w:rsid w:val="00584233"/>
    <w:rsid w:val="00595662"/>
    <w:rsid w:val="005B3F12"/>
    <w:rsid w:val="005C2AA8"/>
    <w:rsid w:val="005C3844"/>
    <w:rsid w:val="005E60B7"/>
    <w:rsid w:val="005E7FF0"/>
    <w:rsid w:val="005F177B"/>
    <w:rsid w:val="005F1E08"/>
    <w:rsid w:val="00624866"/>
    <w:rsid w:val="0063070B"/>
    <w:rsid w:val="00631D0B"/>
    <w:rsid w:val="00642065"/>
    <w:rsid w:val="006465AC"/>
    <w:rsid w:val="006749EF"/>
    <w:rsid w:val="006B113B"/>
    <w:rsid w:val="006D5872"/>
    <w:rsid w:val="007053AB"/>
    <w:rsid w:val="00710AC8"/>
    <w:rsid w:val="0071511A"/>
    <w:rsid w:val="00722E32"/>
    <w:rsid w:val="00731770"/>
    <w:rsid w:val="0075734B"/>
    <w:rsid w:val="00760F7C"/>
    <w:rsid w:val="007828E4"/>
    <w:rsid w:val="007A1E60"/>
    <w:rsid w:val="007C3581"/>
    <w:rsid w:val="007D5BE8"/>
    <w:rsid w:val="00810E03"/>
    <w:rsid w:val="0081296F"/>
    <w:rsid w:val="00813BA1"/>
    <w:rsid w:val="008202AC"/>
    <w:rsid w:val="008208BC"/>
    <w:rsid w:val="0082277B"/>
    <w:rsid w:val="008350F0"/>
    <w:rsid w:val="008437C4"/>
    <w:rsid w:val="00851D85"/>
    <w:rsid w:val="00861BB7"/>
    <w:rsid w:val="00877C8C"/>
    <w:rsid w:val="00883792"/>
    <w:rsid w:val="008D5A8B"/>
    <w:rsid w:val="008D5FF5"/>
    <w:rsid w:val="008E38CB"/>
    <w:rsid w:val="009053C2"/>
    <w:rsid w:val="009661F9"/>
    <w:rsid w:val="009712C7"/>
    <w:rsid w:val="009D0074"/>
    <w:rsid w:val="009D2085"/>
    <w:rsid w:val="009D6431"/>
    <w:rsid w:val="009E40C0"/>
    <w:rsid w:val="009F6391"/>
    <w:rsid w:val="00A041EF"/>
    <w:rsid w:val="00A064A0"/>
    <w:rsid w:val="00A106CA"/>
    <w:rsid w:val="00A201B5"/>
    <w:rsid w:val="00A47AE1"/>
    <w:rsid w:val="00A52E0F"/>
    <w:rsid w:val="00A64E25"/>
    <w:rsid w:val="00A70CB3"/>
    <w:rsid w:val="00A8175B"/>
    <w:rsid w:val="00A85127"/>
    <w:rsid w:val="00A96262"/>
    <w:rsid w:val="00AD59C1"/>
    <w:rsid w:val="00AF41B9"/>
    <w:rsid w:val="00B402AB"/>
    <w:rsid w:val="00B41383"/>
    <w:rsid w:val="00B47770"/>
    <w:rsid w:val="00B775C8"/>
    <w:rsid w:val="00BE5C98"/>
    <w:rsid w:val="00C13A47"/>
    <w:rsid w:val="00C33AD3"/>
    <w:rsid w:val="00C611A1"/>
    <w:rsid w:val="00C84A96"/>
    <w:rsid w:val="00C90074"/>
    <w:rsid w:val="00CA2A65"/>
    <w:rsid w:val="00CB2581"/>
    <w:rsid w:val="00CE2469"/>
    <w:rsid w:val="00D3417E"/>
    <w:rsid w:val="00D87777"/>
    <w:rsid w:val="00D932A1"/>
    <w:rsid w:val="00DD2AAC"/>
    <w:rsid w:val="00DD77A5"/>
    <w:rsid w:val="00DE499B"/>
    <w:rsid w:val="00DF2DB4"/>
    <w:rsid w:val="00E27EF1"/>
    <w:rsid w:val="00E73BE6"/>
    <w:rsid w:val="00E94F5F"/>
    <w:rsid w:val="00E96403"/>
    <w:rsid w:val="00EC3856"/>
    <w:rsid w:val="00ED650E"/>
    <w:rsid w:val="00EE5524"/>
    <w:rsid w:val="00F13C2B"/>
    <w:rsid w:val="00F145DE"/>
    <w:rsid w:val="00F17783"/>
    <w:rsid w:val="00F26087"/>
    <w:rsid w:val="00F479BC"/>
    <w:rsid w:val="00F73D67"/>
    <w:rsid w:val="00F84B9B"/>
    <w:rsid w:val="00F95E34"/>
    <w:rsid w:val="00FC5392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c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d">
    <w:name w:val="Balloon Text"/>
    <w:basedOn w:val="a"/>
    <w:link w:val="ae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c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d">
    <w:name w:val="Balloon Text"/>
    <w:basedOn w:val="a"/>
    <w:link w:val="ae"/>
    <w:uiPriority w:val="99"/>
    <w:semiHidden/>
    <w:unhideWhenUsed/>
    <w:rsid w:val="00A041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41E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daley.mo38.ru/" TargetMode="External"/><Relationship Id="rId13" Type="http://schemas.openxmlformats.org/officeDocument/2006/relationships/hyperlink" Target="consultantplus://offline/ref=F417B0E7A9A4B6073A9E266E32F2FFE844E24B872C2F5A18F3ACBCA291E4FE7812FA60A491E2F2s9B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B0E7A9A4B6073A9E266E32F2FFE844E24B872C2F5A18F3ACBCA291E4FE7812FA60A491E3F2sEB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gadaley.mo38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7B0E7A9A4B6073A9E266E32F2FFE844E24B872C2F5A18F3ACBCA291E4FE7812FA60A697FEs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17B0E7A9A4B6073A9E266E32F2FFE847EB4B8128265A18F3ACBCA291E4FE7812FA60A497E128B7F7sFB" TargetMode="External"/><Relationship Id="rId10" Type="http://schemas.openxmlformats.org/officeDocument/2006/relationships/hyperlink" Target="consultantplus://offline/ref=F417B0E7A9A4B6073A9E266E32F2FFE847EB4B8128265A18F3ACBCA291E4FE7812FA60A497E128B7F7sF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daley.mo38.ru/" TargetMode="External"/><Relationship Id="rId14" Type="http://schemas.openxmlformats.org/officeDocument/2006/relationships/hyperlink" Target="consultantplus://offline/ref=F417B0E7A9A4B6073A9E266E32F2FFE847EB4B8128265A18F3ACBCA291E4FE7812FA60A497E128B8F7s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247</cp:revision>
  <cp:lastPrinted>2017-03-03T01:08:00Z</cp:lastPrinted>
  <dcterms:created xsi:type="dcterms:W3CDTF">2017-02-27T05:44:00Z</dcterms:created>
  <dcterms:modified xsi:type="dcterms:W3CDTF">2017-03-03T02:17:00Z</dcterms:modified>
</cp:coreProperties>
</file>